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8274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HILLE</w:t>
      </w:r>
      <w:r>
        <w:rPr>
          <w:rFonts w:ascii="Times New Roman" w:hAnsi="Times New Roman" w:cs="Times New Roman"/>
          <w:sz w:val="24"/>
          <w:szCs w:val="24"/>
        </w:rPr>
        <w:t xml:space="preserve">       (fl.1407)</w:t>
      </w:r>
    </w:p>
    <w:p w14:paraId="3B9C5C34" w14:textId="5B8A0B01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In</w:t>
      </w:r>
      <w:r>
        <w:rPr>
          <w:rFonts w:ascii="Times New Roman" w:hAnsi="Times New Roman" w:cs="Times New Roman"/>
          <w:sz w:val="24"/>
          <w:szCs w:val="24"/>
        </w:rPr>
        <w:t>gst, Gloucestershire.</w:t>
      </w:r>
    </w:p>
    <w:p w14:paraId="788A1C57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</w:p>
    <w:p w14:paraId="656E338F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</w:p>
    <w:p w14:paraId="4FBCDBD3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1B4A168E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4500474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Gloucestershire, except </w:t>
      </w:r>
    </w:p>
    <w:p w14:paraId="0CC798D5" w14:textId="77777777" w:rsidR="00FC3184" w:rsidRDefault="00FC3184" w:rsidP="00FC318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also from ecclesiastical persons, taxes of the fifteenth and the tenth granted to the King at the last Parliament.</w:t>
      </w:r>
    </w:p>
    <w:p w14:paraId="603EC9D1" w14:textId="77777777" w:rsidR="00FC3184" w:rsidRDefault="00FC3184" w:rsidP="00FC3184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63D137BB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</w:p>
    <w:p w14:paraId="6C53F4D8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</w:p>
    <w:p w14:paraId="6BE50298" w14:textId="77777777" w:rsidR="00FC3184" w:rsidRDefault="00FC3184" w:rsidP="00FC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53CB85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1C06" w14:textId="77777777" w:rsidR="00FC3184" w:rsidRDefault="00FC3184" w:rsidP="009139A6">
      <w:r>
        <w:separator/>
      </w:r>
    </w:p>
  </w:endnote>
  <w:endnote w:type="continuationSeparator" w:id="0">
    <w:p w14:paraId="3C09F794" w14:textId="77777777" w:rsidR="00FC3184" w:rsidRDefault="00FC31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71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7C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837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5CAE" w14:textId="77777777" w:rsidR="00FC3184" w:rsidRDefault="00FC3184" w:rsidP="009139A6">
      <w:r>
        <w:separator/>
      </w:r>
    </w:p>
  </w:footnote>
  <w:footnote w:type="continuationSeparator" w:id="0">
    <w:p w14:paraId="232F4811" w14:textId="77777777" w:rsidR="00FC3184" w:rsidRDefault="00FC31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E83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063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7D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18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F9A9B"/>
  <w15:chartTrackingRefBased/>
  <w15:docId w15:val="{80FC52A1-27A1-48F2-AA1D-D7553505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8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2022-01-28T16:59:00Z</dcterms:created>
  <dcterms:modified xsi:type="dcterms:W3CDTF">2022-01-28T17:01:00Z</dcterms:modified>
</cp:coreProperties>
</file>